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E4A5B" w14:textId="77777777" w:rsidR="000D6EC2" w:rsidRDefault="00000000">
      <w:pPr>
        <w:spacing w:before="120" w:after="240"/>
        <w:rPr>
          <w:rFonts w:ascii="Arial" w:eastAsia="Arial" w:hAnsi="Arial" w:cs="Arial"/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3AF72976" wp14:editId="36FE55E1">
            <wp:simplePos x="0" y="0"/>
            <wp:positionH relativeFrom="column">
              <wp:posOffset>114300</wp:posOffset>
            </wp:positionH>
            <wp:positionV relativeFrom="paragraph">
              <wp:posOffset>228600</wp:posOffset>
            </wp:positionV>
            <wp:extent cx="1151890" cy="875665"/>
            <wp:effectExtent l="0" t="0" r="0" b="0"/>
            <wp:wrapNone/>
            <wp:docPr id="24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1890" cy="8756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8176F87" w14:textId="77777777" w:rsidR="000D6EC2" w:rsidRDefault="00000000">
      <w:pPr>
        <w:spacing w:before="120" w:after="240"/>
        <w:ind w:left="1440" w:firstLine="72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 xml:space="preserve">Doodle Sheet: </w:t>
      </w:r>
    </w:p>
    <w:p w14:paraId="361E9298" w14:textId="77777777" w:rsidR="000D6EC2" w:rsidRDefault="00000000">
      <w:pPr>
        <w:spacing w:before="120" w:after="240"/>
        <w:ind w:left="1440" w:firstLine="72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 xml:space="preserve">Revisiting Biodiversity and Exploring Extinction </w:t>
      </w:r>
    </w:p>
    <w:p w14:paraId="4DEA9122" w14:textId="77777777" w:rsidR="000D6EC2" w:rsidRDefault="000D6EC2">
      <w:pPr>
        <w:rPr>
          <w:b/>
        </w:rPr>
      </w:pPr>
    </w:p>
    <w:tbl>
      <w:tblPr>
        <w:tblStyle w:val="a"/>
        <w:tblW w:w="1044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88"/>
        <w:gridCol w:w="1332"/>
        <w:gridCol w:w="5220"/>
      </w:tblGrid>
      <w:tr w:rsidR="000D6EC2" w14:paraId="0E36E857" w14:textId="77777777">
        <w:trPr>
          <w:trHeight w:val="3185"/>
        </w:trPr>
        <w:tc>
          <w:tcPr>
            <w:tcW w:w="5220" w:type="dxa"/>
            <w:gridSpan w:val="2"/>
          </w:tcPr>
          <w:p w14:paraId="3ACE9CDE" w14:textId="77777777" w:rsidR="000D6EC2" w:rsidRDefault="00000000">
            <w:pPr>
              <w:spacing w:before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1. Your </w:t>
            </w:r>
            <w:proofErr w:type="gramStart"/>
            <w:r>
              <w:rPr>
                <w:rFonts w:ascii="Arial" w:eastAsia="Arial" w:hAnsi="Arial" w:cs="Arial"/>
              </w:rPr>
              <w:t>Idea</w:t>
            </w:r>
            <w:proofErr w:type="gramEnd"/>
            <w:r>
              <w:rPr>
                <w:rFonts w:ascii="Arial" w:eastAsia="Arial" w:hAnsi="Arial" w:cs="Arial"/>
              </w:rPr>
              <w:t xml:space="preserve">: </w:t>
            </w:r>
          </w:p>
          <w:p w14:paraId="2364D07C" w14:textId="77777777" w:rsidR="000D6EC2" w:rsidRDefault="00000000">
            <w:pPr>
              <w:tabs>
                <w:tab w:val="left" w:pos="1377"/>
              </w:tabs>
              <w:spacing w:before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ab/>
            </w:r>
          </w:p>
        </w:tc>
        <w:tc>
          <w:tcPr>
            <w:tcW w:w="5220" w:type="dxa"/>
          </w:tcPr>
          <w:p w14:paraId="6D9EE4BC" w14:textId="77777777" w:rsidR="000D6EC2" w:rsidRDefault="00000000">
            <w:pPr>
              <w:spacing w:before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2. Define in your own words: </w:t>
            </w:r>
          </w:p>
          <w:p w14:paraId="03B9E947" w14:textId="77777777" w:rsidR="000D6EC2" w:rsidRDefault="00000000">
            <w:pPr>
              <w:tabs>
                <w:tab w:val="left" w:pos="1816"/>
              </w:tabs>
              <w:spacing w:before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ab/>
            </w:r>
          </w:p>
        </w:tc>
      </w:tr>
      <w:tr w:rsidR="000D6EC2" w14:paraId="4DE9BB16" w14:textId="77777777">
        <w:trPr>
          <w:trHeight w:val="3140"/>
        </w:trPr>
        <w:tc>
          <w:tcPr>
            <w:tcW w:w="3888" w:type="dxa"/>
          </w:tcPr>
          <w:p w14:paraId="6B7C1723" w14:textId="77777777" w:rsidR="000D6EC2" w:rsidRDefault="00000000">
            <w:pPr>
              <w:spacing w:before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3. Possible Causes: </w:t>
            </w:r>
          </w:p>
        </w:tc>
        <w:tc>
          <w:tcPr>
            <w:tcW w:w="6552" w:type="dxa"/>
            <w:gridSpan w:val="2"/>
          </w:tcPr>
          <w:p w14:paraId="12908923" w14:textId="77777777" w:rsidR="000D6EC2" w:rsidRDefault="00000000">
            <w:pPr>
              <w:spacing w:before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4. Commonalities/Patters/Themes (Class list): </w:t>
            </w:r>
          </w:p>
        </w:tc>
      </w:tr>
      <w:tr w:rsidR="000D6EC2" w14:paraId="67BF6219" w14:textId="77777777">
        <w:trPr>
          <w:trHeight w:val="3320"/>
        </w:trPr>
        <w:tc>
          <w:tcPr>
            <w:tcW w:w="5220" w:type="dxa"/>
            <w:gridSpan w:val="2"/>
          </w:tcPr>
          <w:p w14:paraId="1ABB1DC0" w14:textId="77777777" w:rsidR="000D6EC2" w:rsidRDefault="00000000">
            <w:pPr>
              <w:spacing w:before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5. Specific Ways: </w:t>
            </w:r>
          </w:p>
        </w:tc>
        <w:tc>
          <w:tcPr>
            <w:tcW w:w="5220" w:type="dxa"/>
          </w:tcPr>
          <w:p w14:paraId="177111AA" w14:textId="77777777" w:rsidR="000D6EC2" w:rsidRDefault="00000000">
            <w:pPr>
              <w:spacing w:before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6. Protecting Species </w:t>
            </w:r>
          </w:p>
        </w:tc>
      </w:tr>
    </w:tbl>
    <w:p w14:paraId="342353E4" w14:textId="77777777" w:rsidR="000D6EC2" w:rsidRDefault="000D6EC2"/>
    <w:p w14:paraId="4A562081" w14:textId="77777777" w:rsidR="000D6EC2" w:rsidRDefault="000D6EC2">
      <w:pPr>
        <w:rPr>
          <w:rFonts w:ascii="Arial" w:eastAsia="Arial" w:hAnsi="Arial" w:cs="Arial"/>
          <w:sz w:val="22"/>
          <w:szCs w:val="22"/>
        </w:rPr>
      </w:pPr>
    </w:p>
    <w:p w14:paraId="6529C40F" w14:textId="77777777" w:rsidR="000D6EC2" w:rsidRDefault="000D6EC2">
      <w:pPr>
        <w:rPr>
          <w:rFonts w:ascii="Arial" w:eastAsia="Arial" w:hAnsi="Arial" w:cs="Arial"/>
          <w:sz w:val="22"/>
          <w:szCs w:val="22"/>
        </w:rPr>
      </w:pPr>
    </w:p>
    <w:p w14:paraId="0E53736E" w14:textId="77777777" w:rsidR="000D6EC2" w:rsidRDefault="000D6EC2">
      <w:pPr>
        <w:rPr>
          <w:rFonts w:ascii="Arial" w:eastAsia="Arial" w:hAnsi="Arial" w:cs="Arial"/>
          <w:sz w:val="22"/>
          <w:szCs w:val="22"/>
        </w:rPr>
      </w:pPr>
    </w:p>
    <w:p w14:paraId="327FFFBB" w14:textId="77777777" w:rsidR="000D6EC2" w:rsidRDefault="000D6EC2">
      <w:pPr>
        <w:rPr>
          <w:rFonts w:ascii="Arial" w:eastAsia="Arial" w:hAnsi="Arial" w:cs="Arial"/>
          <w:sz w:val="22"/>
          <w:szCs w:val="22"/>
        </w:rPr>
      </w:pPr>
    </w:p>
    <w:p w14:paraId="73826852" w14:textId="77777777" w:rsidR="000D6EC2" w:rsidRDefault="000D6EC2">
      <w:pPr>
        <w:rPr>
          <w:rFonts w:ascii="Arial" w:eastAsia="Arial" w:hAnsi="Arial" w:cs="Arial"/>
          <w:sz w:val="22"/>
          <w:szCs w:val="22"/>
        </w:rPr>
      </w:pPr>
    </w:p>
    <w:tbl>
      <w:tblPr>
        <w:tblStyle w:val="a0"/>
        <w:tblW w:w="1044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440"/>
      </w:tblGrid>
      <w:tr w:rsidR="000D6EC2" w14:paraId="06BF0CDB" w14:textId="77777777">
        <w:trPr>
          <w:trHeight w:val="3239"/>
        </w:trPr>
        <w:tc>
          <w:tcPr>
            <w:tcW w:w="10440" w:type="dxa"/>
          </w:tcPr>
          <w:p w14:paraId="6CE90540" w14:textId="77777777" w:rsidR="000D6EC2" w:rsidRDefault="00000000">
            <w:pPr>
              <w:spacing w:before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7. What does it really mean to go extinct? </w:t>
            </w:r>
          </w:p>
          <w:p w14:paraId="427B6501" w14:textId="77777777" w:rsidR="000D6EC2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(new ideas about extinction)</w:t>
            </w:r>
          </w:p>
          <w:p w14:paraId="12DEC1D7" w14:textId="77777777" w:rsidR="000D6EC2" w:rsidRDefault="000D6EC2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D6EC2" w14:paraId="0169AA12" w14:textId="77777777">
        <w:trPr>
          <w:trHeight w:val="3419"/>
        </w:trPr>
        <w:tc>
          <w:tcPr>
            <w:tcW w:w="10440" w:type="dxa"/>
          </w:tcPr>
          <w:p w14:paraId="6A5CE66D" w14:textId="77777777" w:rsidR="000D6EC2" w:rsidRDefault="00000000">
            <w:pPr>
              <w:spacing w:before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8. Where does it occur?</w:t>
            </w:r>
          </w:p>
          <w:p w14:paraId="0900DEA2" w14:textId="77777777" w:rsidR="000D6EC2" w:rsidRDefault="000D6EC2">
            <w:pPr>
              <w:spacing w:before="120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4DAE3760" w14:textId="77777777" w:rsidR="000D6EC2" w:rsidRDefault="000D6EC2">
      <w:pPr>
        <w:rPr>
          <w:rFonts w:ascii="Arial" w:eastAsia="Arial" w:hAnsi="Arial" w:cs="Arial"/>
          <w:sz w:val="22"/>
          <w:szCs w:val="22"/>
        </w:rPr>
      </w:pPr>
    </w:p>
    <w:p w14:paraId="2F8F389E" w14:textId="77777777" w:rsidR="000D6EC2" w:rsidRDefault="000D6EC2">
      <w:pPr>
        <w:rPr>
          <w:rFonts w:ascii="Arial" w:eastAsia="Arial" w:hAnsi="Arial" w:cs="Arial"/>
          <w:sz w:val="22"/>
          <w:szCs w:val="22"/>
        </w:rPr>
      </w:pPr>
    </w:p>
    <w:p w14:paraId="247BC311" w14:textId="77777777" w:rsidR="000D6EC2" w:rsidRDefault="000D6EC2">
      <w:pPr>
        <w:rPr>
          <w:rFonts w:ascii="Arial" w:eastAsia="Arial" w:hAnsi="Arial" w:cs="Arial"/>
          <w:sz w:val="22"/>
          <w:szCs w:val="22"/>
        </w:rPr>
      </w:pPr>
      <w:bookmarkStart w:id="0" w:name="_heading=h.gjdgxs" w:colFirst="0" w:colLast="0"/>
      <w:bookmarkEnd w:id="0"/>
    </w:p>
    <w:sectPr w:rsidR="000D6E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08" w:right="1008" w:bottom="1008" w:left="1008" w:header="720" w:footer="57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BC063E" w14:textId="77777777" w:rsidR="00C156E1" w:rsidRDefault="00C156E1">
      <w:r>
        <w:separator/>
      </w:r>
    </w:p>
  </w:endnote>
  <w:endnote w:type="continuationSeparator" w:id="0">
    <w:p w14:paraId="1FC24F87" w14:textId="77777777" w:rsidR="00C156E1" w:rsidRDefault="00C15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CA578" w14:textId="77777777" w:rsidR="000D6EC2" w:rsidRDefault="000D6EC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E779C" w14:textId="77777777" w:rsidR="000D6EC2" w:rsidRDefault="000D6EC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</w:p>
  <w:p w14:paraId="4E7F7968" w14:textId="77777777" w:rsidR="000D6EC2" w:rsidRDefault="00000000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0260"/>
      </w:tabs>
      <w:jc w:val="right"/>
      <w:rPr>
        <w:color w:val="000000"/>
      </w:rPr>
    </w:pPr>
    <w:r>
      <w:rPr>
        <w:color w:val="000000"/>
      </w:rPr>
      <w:t xml:space="preserve">      </w:t>
    </w:r>
    <w:r>
      <w:rPr>
        <w:noProof/>
        <w:color w:val="000000"/>
      </w:rPr>
      <w:drawing>
        <wp:inline distT="0" distB="0" distL="0" distR="0" wp14:anchorId="01C6C12C" wp14:editId="40ED7041">
          <wp:extent cx="701040" cy="329184"/>
          <wp:effectExtent l="0" t="0" r="0" b="0"/>
          <wp:docPr id="2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8240" behindDoc="1" locked="0" layoutInCell="1" hidden="0" allowOverlap="1" wp14:anchorId="6FF83B17" wp14:editId="20FFCB28">
          <wp:simplePos x="0" y="0"/>
          <wp:positionH relativeFrom="column">
            <wp:posOffset>1</wp:posOffset>
          </wp:positionH>
          <wp:positionV relativeFrom="paragraph">
            <wp:posOffset>241300</wp:posOffset>
          </wp:positionV>
          <wp:extent cx="800100" cy="281305"/>
          <wp:effectExtent l="0" t="0" r="0" b="0"/>
          <wp:wrapNone/>
          <wp:docPr id="2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B616D8A" w14:textId="6E4360AB" w:rsidR="000D6EC2" w:rsidRDefault="000D6EC2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Arial" w:eastAsia="Arial" w:hAnsi="Arial" w:cs="Arial"/>
        <w:i/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78A6A" w14:textId="77777777" w:rsidR="000D6EC2" w:rsidRDefault="000D6EC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56D106" w14:textId="77777777" w:rsidR="00C156E1" w:rsidRDefault="00C156E1">
      <w:r>
        <w:separator/>
      </w:r>
    </w:p>
  </w:footnote>
  <w:footnote w:type="continuationSeparator" w:id="0">
    <w:p w14:paraId="3A8E1252" w14:textId="77777777" w:rsidR="00C156E1" w:rsidRDefault="00C15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6CC1B" w14:textId="77777777" w:rsidR="000D6EC2" w:rsidRDefault="000D6EC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696AF" w14:textId="77777777" w:rsidR="000D6EC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2"/>
        <w:szCs w:val="22"/>
      </w:rPr>
      <w:t>Name: _________________________________________</w:t>
    </w:r>
    <w:proofErr w:type="gramStart"/>
    <w:r>
      <w:rPr>
        <w:rFonts w:ascii="Arial" w:eastAsia="Arial" w:hAnsi="Arial" w:cs="Arial"/>
        <w:color w:val="000000"/>
        <w:sz w:val="22"/>
        <w:szCs w:val="22"/>
      </w:rPr>
      <w:t>_  Period</w:t>
    </w:r>
    <w:proofErr w:type="gramEnd"/>
    <w:r>
      <w:rPr>
        <w:rFonts w:ascii="Arial" w:eastAsia="Arial" w:hAnsi="Arial" w:cs="Arial"/>
        <w:color w:val="000000"/>
        <w:sz w:val="22"/>
        <w:szCs w:val="22"/>
      </w:rPr>
      <w:t>: ________</w:t>
    </w:r>
    <w:proofErr w:type="gramStart"/>
    <w:r>
      <w:rPr>
        <w:rFonts w:ascii="Arial" w:eastAsia="Arial" w:hAnsi="Arial" w:cs="Arial"/>
        <w:color w:val="000000"/>
        <w:sz w:val="22"/>
        <w:szCs w:val="22"/>
      </w:rPr>
      <w:t>_  Date</w:t>
    </w:r>
    <w:proofErr w:type="gramEnd"/>
    <w:r>
      <w:rPr>
        <w:rFonts w:ascii="Arial" w:eastAsia="Arial" w:hAnsi="Arial" w:cs="Arial"/>
        <w:color w:val="000000"/>
        <w:sz w:val="22"/>
        <w:szCs w:val="22"/>
      </w:rPr>
      <w:t>: 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229B4" w14:textId="77777777" w:rsidR="000D6EC2" w:rsidRDefault="000D6EC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EC2"/>
    <w:rsid w:val="000D6EC2"/>
    <w:rsid w:val="00355CB8"/>
    <w:rsid w:val="00695C78"/>
    <w:rsid w:val="00C1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B68BD7"/>
  <w15:docId w15:val="{38A254F2-8F13-1F41-938B-39A15163B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59"/>
    <w:rsid w:val="00B33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5PBcYyzSiw8rK/3TBM+OWpxmtCw==">CgMxLjAyCGguZ2pkZ3hzOAByITFkdm9fa2Vwc2U5MXo4NzhHMVdTNjRZUlVFQWRYSHN4Xw==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SCUSD</dc:creator>
  <cp:lastModifiedBy>Cynthia Passmore</cp:lastModifiedBy>
  <cp:revision>2</cp:revision>
  <dcterms:created xsi:type="dcterms:W3CDTF">2025-08-08T16:10:00Z</dcterms:created>
  <dcterms:modified xsi:type="dcterms:W3CDTF">2025-08-08T16:10:00Z</dcterms:modified>
</cp:coreProperties>
</file>